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AE" w:rsidRDefault="00C36EAE" w:rsidP="009213A5">
      <w:pPr>
        <w:jc w:val="center"/>
        <w:rPr>
          <w:szCs w:val="28"/>
        </w:rPr>
      </w:pPr>
      <w:r w:rsidRPr="006D273D">
        <w:rPr>
          <w:szCs w:val="28"/>
        </w:rPr>
        <w:t>ПОЯСНЮВАЛЬНА ЗАПИСКА</w:t>
      </w:r>
    </w:p>
    <w:p w:rsidR="008F2188" w:rsidRDefault="00C36EAE" w:rsidP="009213A5">
      <w:pPr>
        <w:tabs>
          <w:tab w:val="left" w:pos="0"/>
        </w:tabs>
        <w:jc w:val="both"/>
        <w:rPr>
          <w:szCs w:val="28"/>
        </w:rPr>
      </w:pPr>
      <w:r w:rsidRPr="006D273D">
        <w:rPr>
          <w:szCs w:val="28"/>
        </w:rPr>
        <w:t xml:space="preserve">до </w:t>
      </w:r>
      <w:proofErr w:type="spellStart"/>
      <w:r w:rsidRPr="006D273D">
        <w:rPr>
          <w:szCs w:val="28"/>
        </w:rPr>
        <w:t>про</w:t>
      </w:r>
      <w:r w:rsidR="00BE50E1">
        <w:rPr>
          <w:szCs w:val="28"/>
        </w:rPr>
        <w:t>є</w:t>
      </w:r>
      <w:r w:rsidRPr="006D273D">
        <w:rPr>
          <w:szCs w:val="28"/>
        </w:rPr>
        <w:t>кту</w:t>
      </w:r>
      <w:proofErr w:type="spellEnd"/>
      <w:r w:rsidRPr="006D273D">
        <w:rPr>
          <w:szCs w:val="28"/>
        </w:rPr>
        <w:t xml:space="preserve"> рішення виконавчого комітету Запорізької міської ради</w:t>
      </w:r>
      <w:r w:rsidR="00BE50E1">
        <w:rPr>
          <w:szCs w:val="28"/>
        </w:rPr>
        <w:t xml:space="preserve"> </w:t>
      </w:r>
      <w:r w:rsidR="00537D54" w:rsidRPr="00537D54">
        <w:rPr>
          <w:bCs/>
          <w:szCs w:val="28"/>
        </w:rPr>
        <w:t>«</w:t>
      </w:r>
      <w:r w:rsidR="006D67B9" w:rsidRPr="006D67B9">
        <w:rPr>
          <w:bCs/>
          <w:szCs w:val="28"/>
        </w:rPr>
        <w:t xml:space="preserve">Про скасування рішення виконавчого комітету Запорізької міської ради від 18.12.2020 № 530/15 «Про надання дозволу на порушення об’єкта благоустрою ОСББ «Еліт-південний» за </w:t>
      </w:r>
      <w:proofErr w:type="spellStart"/>
      <w:r w:rsidR="006D67B9" w:rsidRPr="006D67B9">
        <w:rPr>
          <w:bCs/>
          <w:szCs w:val="28"/>
        </w:rPr>
        <w:t>адресою</w:t>
      </w:r>
      <w:proofErr w:type="spellEnd"/>
      <w:r w:rsidR="006D67B9" w:rsidRPr="006D67B9">
        <w:rPr>
          <w:bCs/>
          <w:szCs w:val="28"/>
        </w:rPr>
        <w:t xml:space="preserve">: м. Запоріжжя, пустир між будинками 3 та 5А по вул. </w:t>
      </w:r>
      <w:proofErr w:type="spellStart"/>
      <w:r w:rsidR="006D67B9" w:rsidRPr="006D67B9">
        <w:rPr>
          <w:bCs/>
          <w:szCs w:val="28"/>
        </w:rPr>
        <w:t>Новокузнецькій</w:t>
      </w:r>
      <w:proofErr w:type="spellEnd"/>
      <w:r w:rsidR="006D67B9" w:rsidRPr="006D67B9">
        <w:rPr>
          <w:bCs/>
          <w:szCs w:val="28"/>
        </w:rPr>
        <w:t>»</w:t>
      </w:r>
      <w:r w:rsidR="00C74B7A">
        <w:rPr>
          <w:bCs/>
          <w:szCs w:val="28"/>
        </w:rPr>
        <w:t xml:space="preserve"> та дозволу № 974»</w:t>
      </w:r>
    </w:p>
    <w:p w:rsidR="008E234F" w:rsidRDefault="008E234F" w:rsidP="009213A5">
      <w:pPr>
        <w:tabs>
          <w:tab w:val="left" w:pos="0"/>
        </w:tabs>
        <w:jc w:val="center"/>
        <w:rPr>
          <w:szCs w:val="28"/>
        </w:rPr>
      </w:pPr>
    </w:p>
    <w:p w:rsidR="00FD5DD7" w:rsidRPr="006D273D" w:rsidRDefault="00FD5DD7" w:rsidP="009213A5">
      <w:pPr>
        <w:tabs>
          <w:tab w:val="left" w:pos="0"/>
        </w:tabs>
        <w:jc w:val="center"/>
        <w:rPr>
          <w:szCs w:val="28"/>
        </w:rPr>
      </w:pPr>
    </w:p>
    <w:p w:rsidR="007E2846" w:rsidRPr="007E2846" w:rsidRDefault="00C36EAE" w:rsidP="007E2846">
      <w:pPr>
        <w:tabs>
          <w:tab w:val="left" w:pos="0"/>
          <w:tab w:val="left" w:pos="709"/>
        </w:tabs>
        <w:jc w:val="both"/>
        <w:rPr>
          <w:szCs w:val="28"/>
        </w:rPr>
      </w:pPr>
      <w:r w:rsidRPr="006D273D">
        <w:rPr>
          <w:szCs w:val="28"/>
        </w:rPr>
        <w:tab/>
      </w:r>
      <w:r w:rsidR="007E2846" w:rsidRPr="007E2846">
        <w:rPr>
          <w:szCs w:val="28"/>
        </w:rPr>
        <w:t xml:space="preserve">Рішенням виконавчого комітету Запорізької міської ради від 18.12.2020 № 530/15 «Про надання дозволу на порушення об’єкта благоустрою </w:t>
      </w:r>
      <w:r w:rsidR="00507E4F">
        <w:rPr>
          <w:szCs w:val="28"/>
        </w:rPr>
        <w:t xml:space="preserve">                                </w:t>
      </w:r>
      <w:r w:rsidR="007E2846" w:rsidRPr="007E2846">
        <w:rPr>
          <w:szCs w:val="28"/>
        </w:rPr>
        <w:t xml:space="preserve">ОСББ «Еліт-південний» за </w:t>
      </w:r>
      <w:proofErr w:type="spellStart"/>
      <w:r w:rsidR="007E2846" w:rsidRPr="007E2846">
        <w:rPr>
          <w:szCs w:val="28"/>
        </w:rPr>
        <w:t>адресою</w:t>
      </w:r>
      <w:proofErr w:type="spellEnd"/>
      <w:r w:rsidR="007E2846" w:rsidRPr="007E2846">
        <w:rPr>
          <w:szCs w:val="28"/>
        </w:rPr>
        <w:t xml:space="preserve">: м. Запоріжжя, пустир між будинками 3 та 5А по вул. </w:t>
      </w:r>
      <w:proofErr w:type="spellStart"/>
      <w:r w:rsidR="007E2846" w:rsidRPr="007E2846">
        <w:rPr>
          <w:szCs w:val="28"/>
        </w:rPr>
        <w:t>Новокузнецькій</w:t>
      </w:r>
      <w:proofErr w:type="spellEnd"/>
      <w:r w:rsidR="007E2846" w:rsidRPr="007E2846">
        <w:rPr>
          <w:szCs w:val="28"/>
        </w:rPr>
        <w:t>» визначено «…</w:t>
      </w:r>
      <w:r w:rsidR="007E2846">
        <w:rPr>
          <w:szCs w:val="28"/>
        </w:rPr>
        <w:t>н</w:t>
      </w:r>
      <w:r w:rsidR="007E2846" w:rsidRPr="007E2846">
        <w:rPr>
          <w:szCs w:val="28"/>
        </w:rPr>
        <w:t xml:space="preserve">адати ОСББ «Еліт-південний» дозвіл на порушення об’єкта благоустрою території загального користування за </w:t>
      </w:r>
      <w:proofErr w:type="spellStart"/>
      <w:r w:rsidR="007E2846" w:rsidRPr="007E2846">
        <w:rPr>
          <w:szCs w:val="28"/>
        </w:rPr>
        <w:t>адресою</w:t>
      </w:r>
      <w:proofErr w:type="spellEnd"/>
      <w:r w:rsidR="007E2846" w:rsidRPr="007E2846">
        <w:rPr>
          <w:szCs w:val="28"/>
        </w:rPr>
        <w:t xml:space="preserve">: м. Запоріжжя, пустир між будинками 3 та 5А по вул. </w:t>
      </w:r>
      <w:proofErr w:type="spellStart"/>
      <w:r w:rsidR="007E2846" w:rsidRPr="007E2846">
        <w:rPr>
          <w:szCs w:val="28"/>
        </w:rPr>
        <w:t>Новокузнецькій</w:t>
      </w:r>
      <w:proofErr w:type="spellEnd"/>
      <w:r w:rsidR="007E2846" w:rsidRPr="007E2846">
        <w:rPr>
          <w:szCs w:val="28"/>
        </w:rPr>
        <w:t>, з метою проведення земляних або монтажних робіт, не пов’язаних з прокладенням, перекладенням, ремонтом інженерних мереж і споруд; робіт, пов’язаних з порушенням благоустрою об’єктів зеленого господарства; ремонту та/або улаштування майданчиків для паркування транспортних засобів, спортивних, дитячих та інших майданчиків; заміни пошкоджених та застарілих конструкцій опор, ліхтарів, освітлювальної арматури, тросів, розтяжок, кабелів, дротів, комунікаційної апаратури; установлення нових, відновлення, ремонту та заміни існуючих малих архітектурних форм…».</w:t>
      </w:r>
    </w:p>
    <w:p w:rsidR="007E2846" w:rsidRDefault="007E2846" w:rsidP="007E2846">
      <w:pPr>
        <w:tabs>
          <w:tab w:val="left" w:pos="0"/>
          <w:tab w:val="left" w:pos="709"/>
        </w:tabs>
        <w:jc w:val="both"/>
        <w:rPr>
          <w:szCs w:val="28"/>
        </w:rPr>
      </w:pPr>
      <w:r>
        <w:rPr>
          <w:szCs w:val="28"/>
        </w:rPr>
        <w:tab/>
        <w:t xml:space="preserve">На підставі вказаного рішення міськвиконкому </w:t>
      </w:r>
      <w:r w:rsidRPr="007E2846">
        <w:rPr>
          <w:szCs w:val="28"/>
        </w:rPr>
        <w:t>ОСББ «Еліт-південний»</w:t>
      </w:r>
      <w:r>
        <w:rPr>
          <w:szCs w:val="28"/>
        </w:rPr>
        <w:t xml:space="preserve"> отриманий </w:t>
      </w:r>
      <w:r w:rsidR="00C74B7A">
        <w:rPr>
          <w:szCs w:val="28"/>
        </w:rPr>
        <w:t>д</w:t>
      </w:r>
      <w:r>
        <w:rPr>
          <w:szCs w:val="28"/>
        </w:rPr>
        <w:t>озвіл № 974 та</w:t>
      </w:r>
      <w:r w:rsidR="00507E4F">
        <w:rPr>
          <w:szCs w:val="28"/>
        </w:rPr>
        <w:t xml:space="preserve">, </w:t>
      </w:r>
      <w:r w:rsidR="009C04C1">
        <w:rPr>
          <w:szCs w:val="28"/>
        </w:rPr>
        <w:t>згідно</w:t>
      </w:r>
      <w:r w:rsidR="00507E4F">
        <w:rPr>
          <w:szCs w:val="28"/>
        </w:rPr>
        <w:t xml:space="preserve"> Дозволу,</w:t>
      </w:r>
      <w:r>
        <w:rPr>
          <w:szCs w:val="28"/>
        </w:rPr>
        <w:t xml:space="preserve"> була здійснена спроба проведення </w:t>
      </w:r>
      <w:r w:rsidRPr="007E2846">
        <w:rPr>
          <w:szCs w:val="28"/>
        </w:rPr>
        <w:t>землян</w:t>
      </w:r>
      <w:r>
        <w:rPr>
          <w:szCs w:val="28"/>
        </w:rPr>
        <w:t>их</w:t>
      </w:r>
      <w:r w:rsidRPr="007E2846">
        <w:rPr>
          <w:szCs w:val="28"/>
        </w:rPr>
        <w:t xml:space="preserve"> або монтажн</w:t>
      </w:r>
      <w:r>
        <w:rPr>
          <w:szCs w:val="28"/>
        </w:rPr>
        <w:t>их</w:t>
      </w:r>
      <w:r w:rsidRPr="007E2846">
        <w:rPr>
          <w:szCs w:val="28"/>
        </w:rPr>
        <w:t xml:space="preserve"> роб</w:t>
      </w:r>
      <w:r>
        <w:rPr>
          <w:szCs w:val="28"/>
        </w:rPr>
        <w:t>і</w:t>
      </w:r>
      <w:r w:rsidRPr="007E2846">
        <w:rPr>
          <w:szCs w:val="28"/>
        </w:rPr>
        <w:t>т, не пов’язан</w:t>
      </w:r>
      <w:r>
        <w:rPr>
          <w:szCs w:val="28"/>
        </w:rPr>
        <w:t>их</w:t>
      </w:r>
      <w:r w:rsidRPr="007E2846">
        <w:rPr>
          <w:szCs w:val="28"/>
        </w:rPr>
        <w:t xml:space="preserve"> з прокладенням, перекладенням, ремонтом інженерних мереж і споруд; роб</w:t>
      </w:r>
      <w:r>
        <w:rPr>
          <w:szCs w:val="28"/>
        </w:rPr>
        <w:t>і</w:t>
      </w:r>
      <w:r w:rsidRPr="007E2846">
        <w:rPr>
          <w:szCs w:val="28"/>
        </w:rPr>
        <w:t>т, пов’язан</w:t>
      </w:r>
      <w:r>
        <w:rPr>
          <w:szCs w:val="28"/>
        </w:rPr>
        <w:t>их</w:t>
      </w:r>
      <w:r w:rsidRPr="007E2846">
        <w:rPr>
          <w:szCs w:val="28"/>
        </w:rPr>
        <w:t xml:space="preserve"> з порушенням благоустрою об’єктів зеленого господарства; ремонт</w:t>
      </w:r>
      <w:r>
        <w:rPr>
          <w:szCs w:val="28"/>
        </w:rPr>
        <w:t>у</w:t>
      </w:r>
      <w:r w:rsidRPr="007E2846">
        <w:rPr>
          <w:szCs w:val="28"/>
        </w:rPr>
        <w:t xml:space="preserve"> та/або улаштування майданчиків для паркування транспортних засобів, спортивних, дитячих та інших майданчиків; замін</w:t>
      </w:r>
      <w:r>
        <w:rPr>
          <w:szCs w:val="28"/>
        </w:rPr>
        <w:t>и</w:t>
      </w:r>
      <w:r w:rsidRPr="007E2846">
        <w:rPr>
          <w:szCs w:val="28"/>
        </w:rPr>
        <w:t xml:space="preserve"> пошкоджених та застарілих конструкцій опор, ліхтарів, освітлювальної арматури, тросів, розтяжок, кабелів, дротів, комунікаційної апаратури; установлення нових, відновлення, ремонт</w:t>
      </w:r>
      <w:r>
        <w:rPr>
          <w:szCs w:val="28"/>
        </w:rPr>
        <w:t>у</w:t>
      </w:r>
      <w:r w:rsidRPr="007E2846">
        <w:rPr>
          <w:szCs w:val="28"/>
        </w:rPr>
        <w:t xml:space="preserve"> та замін</w:t>
      </w:r>
      <w:r>
        <w:rPr>
          <w:szCs w:val="28"/>
        </w:rPr>
        <w:t>и</w:t>
      </w:r>
      <w:r w:rsidRPr="007E2846">
        <w:rPr>
          <w:szCs w:val="28"/>
        </w:rPr>
        <w:t xml:space="preserve"> існуючих малих архітектурних форм</w:t>
      </w:r>
      <w:r>
        <w:rPr>
          <w:szCs w:val="28"/>
        </w:rPr>
        <w:t>.</w:t>
      </w:r>
    </w:p>
    <w:p w:rsidR="004D274A" w:rsidRDefault="007E2846" w:rsidP="007E2846">
      <w:pPr>
        <w:tabs>
          <w:tab w:val="left" w:pos="0"/>
          <w:tab w:val="left" w:pos="709"/>
        </w:tabs>
        <w:jc w:val="both"/>
        <w:rPr>
          <w:szCs w:val="28"/>
        </w:rPr>
      </w:pPr>
      <w:r>
        <w:rPr>
          <w:szCs w:val="28"/>
        </w:rPr>
        <w:tab/>
      </w:r>
      <w:r w:rsidR="008E234F">
        <w:rPr>
          <w:szCs w:val="28"/>
        </w:rPr>
        <w:t>П</w:t>
      </w:r>
      <w:r w:rsidRPr="007E2846">
        <w:rPr>
          <w:szCs w:val="28"/>
        </w:rPr>
        <w:t>ісля ухвалення вищевказаного рішення</w:t>
      </w:r>
      <w:r>
        <w:rPr>
          <w:szCs w:val="28"/>
        </w:rPr>
        <w:t xml:space="preserve"> та отримання ОСББ </w:t>
      </w:r>
      <w:r w:rsidRPr="007E2846">
        <w:rPr>
          <w:szCs w:val="28"/>
        </w:rPr>
        <w:t>«Еліт-південний»</w:t>
      </w:r>
      <w:r>
        <w:rPr>
          <w:szCs w:val="28"/>
        </w:rPr>
        <w:t xml:space="preserve"> </w:t>
      </w:r>
      <w:r w:rsidR="00C74B7A">
        <w:rPr>
          <w:szCs w:val="28"/>
        </w:rPr>
        <w:t>д</w:t>
      </w:r>
      <w:r>
        <w:rPr>
          <w:szCs w:val="28"/>
        </w:rPr>
        <w:t xml:space="preserve">озволу </w:t>
      </w:r>
      <w:r w:rsidRPr="007E2846">
        <w:rPr>
          <w:szCs w:val="28"/>
        </w:rPr>
        <w:t xml:space="preserve">№ 974 до Інспекції з благоустрою Запорізької міської ради </w:t>
      </w:r>
      <w:r>
        <w:rPr>
          <w:szCs w:val="28"/>
        </w:rPr>
        <w:t xml:space="preserve">звернулись голови </w:t>
      </w:r>
      <w:r w:rsidRPr="007E2846">
        <w:rPr>
          <w:szCs w:val="28"/>
        </w:rPr>
        <w:t>ОСББ «Новокузнецька-5», ОСББ «Новокузнецька-3»,                                                  ОСББ «</w:t>
      </w:r>
      <w:proofErr w:type="spellStart"/>
      <w:r w:rsidRPr="007E2846">
        <w:rPr>
          <w:szCs w:val="28"/>
        </w:rPr>
        <w:t>Новокузнецька</w:t>
      </w:r>
      <w:proofErr w:type="spellEnd"/>
      <w:r w:rsidRPr="007E2846">
        <w:rPr>
          <w:szCs w:val="28"/>
        </w:rPr>
        <w:t xml:space="preserve"> 5 А»</w:t>
      </w:r>
      <w:r w:rsidR="004D274A">
        <w:rPr>
          <w:szCs w:val="28"/>
        </w:rPr>
        <w:t xml:space="preserve"> з проханням </w:t>
      </w:r>
      <w:r w:rsidR="003C6AE3">
        <w:rPr>
          <w:szCs w:val="28"/>
        </w:rPr>
        <w:t xml:space="preserve">скасувати вказані вище рішення міськвиконкому та Дозвіл, та </w:t>
      </w:r>
      <w:r w:rsidR="004D274A">
        <w:rPr>
          <w:szCs w:val="28"/>
        </w:rPr>
        <w:t>врахувати і їх точку зору стосовно благоустрою території, що межує з їх будинками.</w:t>
      </w:r>
    </w:p>
    <w:p w:rsidR="004D274A" w:rsidRDefault="004D274A" w:rsidP="007E2846">
      <w:pPr>
        <w:tabs>
          <w:tab w:val="left" w:pos="0"/>
          <w:tab w:val="left" w:pos="709"/>
        </w:tabs>
        <w:jc w:val="both"/>
        <w:rPr>
          <w:szCs w:val="28"/>
        </w:rPr>
      </w:pPr>
      <w:r>
        <w:rPr>
          <w:szCs w:val="28"/>
        </w:rPr>
        <w:tab/>
      </w:r>
      <w:r w:rsidR="007E2846" w:rsidRPr="007E2846">
        <w:rPr>
          <w:szCs w:val="28"/>
        </w:rPr>
        <w:t xml:space="preserve">Враховуючи вищезазначене, </w:t>
      </w:r>
      <w:r w:rsidR="003C6AE3">
        <w:rPr>
          <w:szCs w:val="28"/>
        </w:rPr>
        <w:t xml:space="preserve">Інспекцією з благоустрою Запорізької міської ради </w:t>
      </w:r>
      <w:r w:rsidR="00F82143">
        <w:rPr>
          <w:szCs w:val="28"/>
        </w:rPr>
        <w:t>бул</w:t>
      </w:r>
      <w:r w:rsidR="008E234F">
        <w:rPr>
          <w:szCs w:val="28"/>
        </w:rPr>
        <w:t>о</w:t>
      </w:r>
      <w:r w:rsidR="00F82143">
        <w:rPr>
          <w:szCs w:val="28"/>
        </w:rPr>
        <w:t xml:space="preserve"> проведен</w:t>
      </w:r>
      <w:r w:rsidR="008E234F">
        <w:rPr>
          <w:szCs w:val="28"/>
        </w:rPr>
        <w:t>о три</w:t>
      </w:r>
      <w:r w:rsidR="00F82143">
        <w:rPr>
          <w:szCs w:val="28"/>
        </w:rPr>
        <w:t xml:space="preserve"> нарад</w:t>
      </w:r>
      <w:r w:rsidR="008E234F">
        <w:rPr>
          <w:szCs w:val="28"/>
        </w:rPr>
        <w:t>и</w:t>
      </w:r>
      <w:r w:rsidR="00F82143">
        <w:rPr>
          <w:szCs w:val="28"/>
        </w:rPr>
        <w:t xml:space="preserve"> з головами </w:t>
      </w:r>
      <w:r w:rsidR="00347AF7">
        <w:rPr>
          <w:szCs w:val="28"/>
        </w:rPr>
        <w:t xml:space="preserve">та мешканцями                                 </w:t>
      </w:r>
      <w:r w:rsidR="00F82143">
        <w:rPr>
          <w:szCs w:val="28"/>
        </w:rPr>
        <w:t xml:space="preserve">ОСББ </w:t>
      </w:r>
      <w:r w:rsidR="00347AF7" w:rsidRPr="00347AF7">
        <w:rPr>
          <w:szCs w:val="28"/>
        </w:rPr>
        <w:t xml:space="preserve">«Новокузнецька-5», ОСББ «Новокузнецька-3», </w:t>
      </w:r>
      <w:r w:rsidR="008E234F">
        <w:rPr>
          <w:szCs w:val="28"/>
        </w:rPr>
        <w:t xml:space="preserve">                                               </w:t>
      </w:r>
      <w:r w:rsidR="00347AF7" w:rsidRPr="00347AF7">
        <w:rPr>
          <w:szCs w:val="28"/>
        </w:rPr>
        <w:t>ОСББ «</w:t>
      </w:r>
      <w:proofErr w:type="spellStart"/>
      <w:r w:rsidR="00347AF7" w:rsidRPr="00347AF7">
        <w:rPr>
          <w:szCs w:val="28"/>
        </w:rPr>
        <w:t>Новокузнецька</w:t>
      </w:r>
      <w:proofErr w:type="spellEnd"/>
      <w:r w:rsidR="00347AF7" w:rsidRPr="00347AF7">
        <w:rPr>
          <w:szCs w:val="28"/>
        </w:rPr>
        <w:t xml:space="preserve"> 5</w:t>
      </w:r>
      <w:r w:rsidR="00347AF7">
        <w:rPr>
          <w:szCs w:val="28"/>
        </w:rPr>
        <w:t xml:space="preserve"> </w:t>
      </w:r>
      <w:r w:rsidR="00347AF7" w:rsidRPr="00347AF7">
        <w:rPr>
          <w:szCs w:val="28"/>
        </w:rPr>
        <w:t>А»</w:t>
      </w:r>
      <w:r w:rsidR="00347AF7">
        <w:rPr>
          <w:szCs w:val="28"/>
        </w:rPr>
        <w:t xml:space="preserve">, </w:t>
      </w:r>
      <w:r w:rsidR="00347AF7" w:rsidRPr="00347AF7">
        <w:rPr>
          <w:szCs w:val="28"/>
        </w:rPr>
        <w:t>ОСББ «Еліт-південний»</w:t>
      </w:r>
      <w:r w:rsidR="00347AF7">
        <w:rPr>
          <w:szCs w:val="28"/>
        </w:rPr>
        <w:t>, з залученням депутатів Запорізької міської ради, які представляють даний район. Також, була здійснена повторна виїзна нарада</w:t>
      </w:r>
      <w:r w:rsidR="00507E4F">
        <w:rPr>
          <w:szCs w:val="28"/>
        </w:rPr>
        <w:t xml:space="preserve">, на якій переглянуті усі можливі варіанти вирішення конфліктної ситуації </w:t>
      </w:r>
      <w:r w:rsidR="008E234F">
        <w:rPr>
          <w:szCs w:val="28"/>
        </w:rPr>
        <w:t>для пошуку</w:t>
      </w:r>
      <w:r w:rsidR="00507E4F">
        <w:rPr>
          <w:szCs w:val="28"/>
        </w:rPr>
        <w:t xml:space="preserve"> компромісн</w:t>
      </w:r>
      <w:r w:rsidR="008E234F">
        <w:rPr>
          <w:szCs w:val="28"/>
        </w:rPr>
        <w:t>ого</w:t>
      </w:r>
      <w:r w:rsidR="00507E4F">
        <w:rPr>
          <w:szCs w:val="28"/>
        </w:rPr>
        <w:t xml:space="preserve"> рішення щодо участі будинків №</w:t>
      </w:r>
      <w:r w:rsidR="00507E4F" w:rsidRPr="00507E4F">
        <w:rPr>
          <w:szCs w:val="28"/>
        </w:rPr>
        <w:t>№ 3, 5, 5-А</w:t>
      </w:r>
      <w:r w:rsidR="00507E4F">
        <w:rPr>
          <w:szCs w:val="28"/>
        </w:rPr>
        <w:t>, 5-Г</w:t>
      </w:r>
      <w:r w:rsidR="00507E4F" w:rsidRPr="00507E4F">
        <w:rPr>
          <w:szCs w:val="28"/>
        </w:rPr>
        <w:t xml:space="preserve"> по вул. </w:t>
      </w:r>
      <w:proofErr w:type="spellStart"/>
      <w:r w:rsidR="00507E4F" w:rsidRPr="00507E4F">
        <w:rPr>
          <w:szCs w:val="28"/>
        </w:rPr>
        <w:t>Новокузнецькій</w:t>
      </w:r>
      <w:proofErr w:type="spellEnd"/>
      <w:r w:rsidR="00507E4F">
        <w:rPr>
          <w:szCs w:val="28"/>
        </w:rPr>
        <w:t xml:space="preserve"> в організації благоустрою пустиря </w:t>
      </w:r>
      <w:r w:rsidR="00507E4F" w:rsidRPr="00507E4F">
        <w:rPr>
          <w:szCs w:val="28"/>
        </w:rPr>
        <w:t xml:space="preserve">між будинками 3 та 5А по </w:t>
      </w:r>
      <w:bookmarkStart w:id="0" w:name="_GoBack"/>
      <w:bookmarkEnd w:id="0"/>
      <w:r w:rsidR="00507E4F" w:rsidRPr="00507E4F">
        <w:rPr>
          <w:szCs w:val="28"/>
        </w:rPr>
        <w:t xml:space="preserve">вул. </w:t>
      </w:r>
      <w:proofErr w:type="spellStart"/>
      <w:r w:rsidR="00507E4F" w:rsidRPr="00507E4F">
        <w:rPr>
          <w:szCs w:val="28"/>
        </w:rPr>
        <w:t>Новокузнецькій</w:t>
      </w:r>
      <w:proofErr w:type="spellEnd"/>
      <w:r w:rsidR="00507E4F">
        <w:rPr>
          <w:szCs w:val="28"/>
        </w:rPr>
        <w:t>.</w:t>
      </w:r>
    </w:p>
    <w:p w:rsidR="009C04C1" w:rsidRDefault="00507E4F" w:rsidP="007E2846">
      <w:pPr>
        <w:tabs>
          <w:tab w:val="left" w:pos="0"/>
          <w:tab w:val="left" w:pos="709"/>
        </w:tabs>
        <w:jc w:val="both"/>
        <w:rPr>
          <w:szCs w:val="28"/>
        </w:rPr>
      </w:pPr>
      <w:r>
        <w:rPr>
          <w:szCs w:val="28"/>
        </w:rPr>
        <w:lastRenderedPageBreak/>
        <w:tab/>
        <w:t>Таким чином, у зв</w:t>
      </w:r>
      <w:r w:rsidRPr="00507E4F">
        <w:rPr>
          <w:szCs w:val="28"/>
        </w:rPr>
        <w:t>’</w:t>
      </w:r>
      <w:r>
        <w:rPr>
          <w:szCs w:val="28"/>
        </w:rPr>
        <w:t>язку з тим, що прийняття р</w:t>
      </w:r>
      <w:r w:rsidRPr="00507E4F">
        <w:rPr>
          <w:szCs w:val="28"/>
        </w:rPr>
        <w:t>ішення виконавч</w:t>
      </w:r>
      <w:r>
        <w:rPr>
          <w:szCs w:val="28"/>
        </w:rPr>
        <w:t>им</w:t>
      </w:r>
      <w:r w:rsidRPr="00507E4F">
        <w:rPr>
          <w:szCs w:val="28"/>
        </w:rPr>
        <w:t xml:space="preserve"> комітет</w:t>
      </w:r>
      <w:r>
        <w:rPr>
          <w:szCs w:val="28"/>
        </w:rPr>
        <w:t>ом</w:t>
      </w:r>
      <w:r w:rsidRPr="00507E4F">
        <w:rPr>
          <w:szCs w:val="28"/>
        </w:rPr>
        <w:t xml:space="preserve"> Запорізької міської ради від 18.12.2020 № 530/15 «Про надання дозволу на порушення об’єкта благоустрою ОСББ «Еліт-південний» за </w:t>
      </w:r>
      <w:proofErr w:type="spellStart"/>
      <w:r w:rsidRPr="00507E4F">
        <w:rPr>
          <w:szCs w:val="28"/>
        </w:rPr>
        <w:t>адресою</w:t>
      </w:r>
      <w:proofErr w:type="spellEnd"/>
      <w:r w:rsidRPr="00507E4F">
        <w:rPr>
          <w:szCs w:val="28"/>
        </w:rPr>
        <w:t xml:space="preserve">: м. Запоріжжя, пустир між будинками 3 та 5А по вул. </w:t>
      </w:r>
      <w:proofErr w:type="spellStart"/>
      <w:r w:rsidRPr="00507E4F">
        <w:rPr>
          <w:szCs w:val="28"/>
        </w:rPr>
        <w:t>Новокузнецькій</w:t>
      </w:r>
      <w:proofErr w:type="spellEnd"/>
      <w:r w:rsidRPr="00507E4F">
        <w:rPr>
          <w:szCs w:val="28"/>
        </w:rPr>
        <w:t>»</w:t>
      </w:r>
      <w:r>
        <w:rPr>
          <w:szCs w:val="28"/>
        </w:rPr>
        <w:t xml:space="preserve"> та отримання ОСББ </w:t>
      </w:r>
      <w:r w:rsidRPr="00507E4F">
        <w:rPr>
          <w:szCs w:val="28"/>
        </w:rPr>
        <w:t>«Еліт-південний»</w:t>
      </w:r>
      <w:r>
        <w:rPr>
          <w:szCs w:val="28"/>
        </w:rPr>
        <w:t xml:space="preserve"> </w:t>
      </w:r>
      <w:r w:rsidR="00C74B7A">
        <w:rPr>
          <w:szCs w:val="28"/>
        </w:rPr>
        <w:t>д</w:t>
      </w:r>
      <w:r w:rsidRPr="00507E4F">
        <w:rPr>
          <w:szCs w:val="28"/>
        </w:rPr>
        <w:t>озволу № 974</w:t>
      </w:r>
      <w:r>
        <w:rPr>
          <w:szCs w:val="28"/>
        </w:rPr>
        <w:t xml:space="preserve"> натепер має значний суспільний резонанс, з метою врахування думки мешканців усіх будинків навколо території</w:t>
      </w:r>
      <w:r w:rsidR="009C04C1">
        <w:rPr>
          <w:szCs w:val="28"/>
        </w:rPr>
        <w:t xml:space="preserve"> </w:t>
      </w:r>
      <w:r w:rsidR="009C04C1" w:rsidRPr="009C04C1">
        <w:rPr>
          <w:szCs w:val="28"/>
        </w:rPr>
        <w:t>пустир</w:t>
      </w:r>
      <w:r w:rsidR="009C04C1">
        <w:rPr>
          <w:szCs w:val="28"/>
        </w:rPr>
        <w:t>я</w:t>
      </w:r>
      <w:r w:rsidR="009C04C1" w:rsidRPr="009C04C1">
        <w:rPr>
          <w:szCs w:val="28"/>
        </w:rPr>
        <w:t xml:space="preserve"> між будинками 3 та 5А по вул. </w:t>
      </w:r>
      <w:proofErr w:type="spellStart"/>
      <w:r w:rsidR="009C04C1" w:rsidRPr="009C04C1">
        <w:rPr>
          <w:szCs w:val="28"/>
        </w:rPr>
        <w:t>Новокузнецькій</w:t>
      </w:r>
      <w:proofErr w:type="spellEnd"/>
      <w:r>
        <w:rPr>
          <w:szCs w:val="28"/>
        </w:rPr>
        <w:t xml:space="preserve">, та за результатами нарад, </w:t>
      </w:r>
      <w:r w:rsidR="009C04C1">
        <w:rPr>
          <w:szCs w:val="28"/>
        </w:rPr>
        <w:t xml:space="preserve">вбачається необхідним скасування вищевказаного рішення виконавчого комітету Запорізької міської ради та </w:t>
      </w:r>
      <w:r w:rsidR="00C74B7A">
        <w:rPr>
          <w:szCs w:val="28"/>
        </w:rPr>
        <w:t>дозволу № 974</w:t>
      </w:r>
      <w:r w:rsidR="009C04C1">
        <w:rPr>
          <w:szCs w:val="28"/>
        </w:rPr>
        <w:t>.</w:t>
      </w:r>
    </w:p>
    <w:p w:rsidR="007E2846" w:rsidRPr="007E2846" w:rsidRDefault="004D274A" w:rsidP="007E2846">
      <w:pPr>
        <w:tabs>
          <w:tab w:val="left" w:pos="0"/>
          <w:tab w:val="left" w:pos="709"/>
        </w:tabs>
        <w:jc w:val="both"/>
        <w:rPr>
          <w:szCs w:val="28"/>
        </w:rPr>
      </w:pPr>
      <w:r>
        <w:rPr>
          <w:szCs w:val="28"/>
        </w:rPr>
        <w:tab/>
      </w:r>
      <w:r w:rsidR="009C04C1">
        <w:rPr>
          <w:szCs w:val="28"/>
        </w:rPr>
        <w:t>Отже</w:t>
      </w:r>
      <w:r w:rsidR="007E2846" w:rsidRPr="007E2846">
        <w:rPr>
          <w:szCs w:val="28"/>
        </w:rPr>
        <w:t xml:space="preserve">, </w:t>
      </w:r>
      <w:r w:rsidR="009C04C1">
        <w:rPr>
          <w:szCs w:val="28"/>
        </w:rPr>
        <w:t xml:space="preserve">на теперішній час є обставини, </w:t>
      </w:r>
      <w:r w:rsidR="007E2846" w:rsidRPr="007E2846">
        <w:rPr>
          <w:szCs w:val="28"/>
        </w:rPr>
        <w:t xml:space="preserve">які не були відомі Інспекції </w:t>
      </w:r>
      <w:r w:rsidR="001A294D">
        <w:rPr>
          <w:szCs w:val="28"/>
        </w:rPr>
        <w:t xml:space="preserve">з благоустрою Запорізької міської ради </w:t>
      </w:r>
      <w:r w:rsidR="007E2846" w:rsidRPr="007E2846">
        <w:rPr>
          <w:szCs w:val="28"/>
        </w:rPr>
        <w:t xml:space="preserve">на момент підготовки </w:t>
      </w:r>
      <w:proofErr w:type="spellStart"/>
      <w:r w:rsidR="007E2846" w:rsidRPr="007E2846">
        <w:rPr>
          <w:szCs w:val="28"/>
        </w:rPr>
        <w:t>проєкту</w:t>
      </w:r>
      <w:proofErr w:type="spellEnd"/>
      <w:r w:rsidR="007E2846" w:rsidRPr="007E2846">
        <w:rPr>
          <w:szCs w:val="28"/>
        </w:rPr>
        <w:t xml:space="preserve"> рішення</w:t>
      </w:r>
      <w:r w:rsidR="001A294D">
        <w:rPr>
          <w:szCs w:val="28"/>
        </w:rPr>
        <w:t xml:space="preserve"> </w:t>
      </w:r>
      <w:r w:rsidR="001A294D" w:rsidRPr="001A294D">
        <w:rPr>
          <w:szCs w:val="28"/>
        </w:rPr>
        <w:t xml:space="preserve">«Про надання дозволу на порушення об’єкта благоустрою ОСББ «Еліт-південний» за </w:t>
      </w:r>
      <w:proofErr w:type="spellStart"/>
      <w:r w:rsidR="001A294D" w:rsidRPr="001A294D">
        <w:rPr>
          <w:szCs w:val="28"/>
        </w:rPr>
        <w:t>адресою</w:t>
      </w:r>
      <w:proofErr w:type="spellEnd"/>
      <w:r w:rsidR="001A294D" w:rsidRPr="001A294D">
        <w:rPr>
          <w:szCs w:val="28"/>
        </w:rPr>
        <w:t xml:space="preserve">: м. Запоріжжя, пустир між будинками 3 та 5А по </w:t>
      </w:r>
      <w:r w:rsidR="001A294D">
        <w:rPr>
          <w:szCs w:val="28"/>
        </w:rPr>
        <w:t xml:space="preserve">                      </w:t>
      </w:r>
      <w:r w:rsidR="001A294D" w:rsidRPr="001A294D">
        <w:rPr>
          <w:szCs w:val="28"/>
        </w:rPr>
        <w:t xml:space="preserve">вул. </w:t>
      </w:r>
      <w:proofErr w:type="spellStart"/>
      <w:r w:rsidR="001A294D" w:rsidRPr="001A294D">
        <w:rPr>
          <w:szCs w:val="28"/>
        </w:rPr>
        <w:t>Новокузнецькій</w:t>
      </w:r>
      <w:proofErr w:type="spellEnd"/>
      <w:r w:rsidR="001A294D" w:rsidRPr="001A294D">
        <w:rPr>
          <w:szCs w:val="28"/>
        </w:rPr>
        <w:t>»</w:t>
      </w:r>
      <w:r w:rsidR="007E2846" w:rsidRPr="007E2846">
        <w:rPr>
          <w:szCs w:val="28"/>
        </w:rPr>
        <w:t>, а стал</w:t>
      </w:r>
      <w:r w:rsidR="009C04C1">
        <w:rPr>
          <w:szCs w:val="28"/>
        </w:rPr>
        <w:t>и</w:t>
      </w:r>
      <w:r w:rsidR="007E2846" w:rsidRPr="007E2846">
        <w:rPr>
          <w:szCs w:val="28"/>
        </w:rPr>
        <w:t xml:space="preserve"> відом</w:t>
      </w:r>
      <w:r w:rsidR="009C04C1">
        <w:rPr>
          <w:szCs w:val="28"/>
        </w:rPr>
        <w:t>і</w:t>
      </w:r>
      <w:r w:rsidR="007E2846" w:rsidRPr="007E2846">
        <w:rPr>
          <w:szCs w:val="28"/>
        </w:rPr>
        <w:t xml:space="preserve"> вже під час виконання даного рішення </w:t>
      </w:r>
      <w:r w:rsidR="009C04C1" w:rsidRPr="009C04C1">
        <w:rPr>
          <w:szCs w:val="28"/>
        </w:rPr>
        <w:t>ОСББ «Еліт-південний»</w:t>
      </w:r>
      <w:r w:rsidR="007E2846" w:rsidRPr="007E2846">
        <w:rPr>
          <w:szCs w:val="28"/>
        </w:rPr>
        <w:t xml:space="preserve">. </w:t>
      </w:r>
    </w:p>
    <w:p w:rsidR="007E2846" w:rsidRPr="007E2846" w:rsidRDefault="004D274A" w:rsidP="007E2846">
      <w:pPr>
        <w:tabs>
          <w:tab w:val="left" w:pos="0"/>
          <w:tab w:val="left" w:pos="709"/>
        </w:tabs>
        <w:jc w:val="both"/>
        <w:rPr>
          <w:szCs w:val="28"/>
        </w:rPr>
      </w:pPr>
      <w:r>
        <w:rPr>
          <w:szCs w:val="28"/>
        </w:rPr>
        <w:tab/>
      </w:r>
      <w:r w:rsidR="007E2846" w:rsidRPr="007E2846">
        <w:rPr>
          <w:szCs w:val="28"/>
        </w:rPr>
        <w:t>Конституційний Суд України у своєму Рішенні № 7-рп/2009 стосовно права органів місцевого самоврядування скасовувати свої раніше прийняті рішення та вносити до них зміни зробив висновок, що орган місцевого самоврядування має право приймати рішення, вносити до них зміни та/чи скасовувати їх на підставі, в межах повноважень та у спосіб, що передбачені Конституцією та законами України.</w:t>
      </w:r>
    </w:p>
    <w:p w:rsidR="00BE1842" w:rsidRPr="00F113AC" w:rsidRDefault="007E2846" w:rsidP="007E2846">
      <w:pPr>
        <w:tabs>
          <w:tab w:val="left" w:pos="0"/>
          <w:tab w:val="left" w:pos="709"/>
        </w:tabs>
        <w:jc w:val="both"/>
        <w:rPr>
          <w:bCs/>
          <w:color w:val="000000"/>
          <w:szCs w:val="28"/>
        </w:rPr>
      </w:pPr>
      <w:r w:rsidRPr="007E2846">
        <w:rPr>
          <w:szCs w:val="28"/>
        </w:rPr>
        <w:tab/>
        <w:t xml:space="preserve">На підставі вищевикладеного, наявні підстави для скасування рішення виконавчого комітету Запорізької міської ради від </w:t>
      </w:r>
      <w:r w:rsidR="004D274A" w:rsidRPr="004D274A">
        <w:rPr>
          <w:szCs w:val="28"/>
        </w:rPr>
        <w:t xml:space="preserve">18.12.2020 № 530/15 «Про надання дозволу на порушення об’єкта благоустрою ОСББ «Еліт-південний» за </w:t>
      </w:r>
      <w:proofErr w:type="spellStart"/>
      <w:r w:rsidR="004D274A" w:rsidRPr="004D274A">
        <w:rPr>
          <w:szCs w:val="28"/>
        </w:rPr>
        <w:t>адресою</w:t>
      </w:r>
      <w:proofErr w:type="spellEnd"/>
      <w:r w:rsidR="004D274A" w:rsidRPr="004D274A">
        <w:rPr>
          <w:szCs w:val="28"/>
        </w:rPr>
        <w:t xml:space="preserve">: м. Запоріжжя, пустир між будинками 3 та 5А по </w:t>
      </w:r>
      <w:r w:rsidR="004D274A">
        <w:rPr>
          <w:szCs w:val="28"/>
        </w:rPr>
        <w:t xml:space="preserve">                                             </w:t>
      </w:r>
      <w:r w:rsidR="004D274A" w:rsidRPr="004D274A">
        <w:rPr>
          <w:szCs w:val="28"/>
        </w:rPr>
        <w:t xml:space="preserve">вул. </w:t>
      </w:r>
      <w:proofErr w:type="spellStart"/>
      <w:r w:rsidR="004D274A" w:rsidRPr="004D274A">
        <w:rPr>
          <w:szCs w:val="28"/>
        </w:rPr>
        <w:t>Новокузнецькій</w:t>
      </w:r>
      <w:proofErr w:type="spellEnd"/>
      <w:r w:rsidR="004D274A" w:rsidRPr="004D274A">
        <w:rPr>
          <w:szCs w:val="28"/>
        </w:rPr>
        <w:t>»</w:t>
      </w:r>
      <w:r w:rsidR="00C74B7A">
        <w:rPr>
          <w:szCs w:val="28"/>
        </w:rPr>
        <w:t xml:space="preserve"> та дозволу № 974</w:t>
      </w:r>
      <w:r w:rsidRPr="007E2846">
        <w:rPr>
          <w:szCs w:val="28"/>
        </w:rPr>
        <w:t>.</w:t>
      </w:r>
    </w:p>
    <w:p w:rsidR="004D572B" w:rsidRDefault="004D572B" w:rsidP="009213A5">
      <w:pPr>
        <w:pStyle w:val="rvps2"/>
        <w:shd w:val="clear" w:color="auto" w:fill="FFFFFF"/>
        <w:spacing w:before="0" w:beforeAutospacing="0" w:after="0" w:afterAutospacing="0"/>
        <w:jc w:val="both"/>
        <w:textAlignment w:val="baseline"/>
        <w:rPr>
          <w:sz w:val="28"/>
          <w:szCs w:val="28"/>
          <w:lang w:val="uk-UA"/>
        </w:rPr>
      </w:pPr>
    </w:p>
    <w:p w:rsidR="007E2846" w:rsidRPr="006D273D" w:rsidRDefault="007E2846" w:rsidP="009213A5">
      <w:pPr>
        <w:pStyle w:val="rvps2"/>
        <w:shd w:val="clear" w:color="auto" w:fill="FFFFFF"/>
        <w:spacing w:before="0" w:beforeAutospacing="0" w:after="0" w:afterAutospacing="0"/>
        <w:jc w:val="both"/>
        <w:textAlignment w:val="baseline"/>
        <w:rPr>
          <w:sz w:val="28"/>
          <w:szCs w:val="28"/>
          <w:lang w:val="uk-UA"/>
        </w:rPr>
      </w:pPr>
    </w:p>
    <w:p w:rsidR="00C36EAE" w:rsidRPr="006D273D" w:rsidRDefault="00B447BB" w:rsidP="009213A5">
      <w:pPr>
        <w:pStyle w:val="rvps2"/>
        <w:shd w:val="clear" w:color="auto" w:fill="FFFFFF"/>
        <w:spacing w:before="0" w:beforeAutospacing="0" w:after="0" w:afterAutospacing="0"/>
        <w:jc w:val="both"/>
        <w:textAlignment w:val="baseline"/>
        <w:rPr>
          <w:sz w:val="28"/>
          <w:szCs w:val="28"/>
          <w:lang w:val="uk-UA"/>
        </w:rPr>
      </w:pPr>
      <w:r>
        <w:rPr>
          <w:sz w:val="28"/>
          <w:szCs w:val="28"/>
          <w:lang w:val="uk-UA"/>
        </w:rPr>
        <w:t>Начальник І</w:t>
      </w:r>
      <w:r w:rsidR="00C36EAE" w:rsidRPr="006D273D">
        <w:rPr>
          <w:sz w:val="28"/>
          <w:szCs w:val="28"/>
          <w:lang w:val="uk-UA"/>
        </w:rPr>
        <w:t xml:space="preserve">нспекції з благоустрою </w:t>
      </w:r>
    </w:p>
    <w:p w:rsidR="00E75A51" w:rsidRPr="008F2188" w:rsidRDefault="00C36EAE" w:rsidP="009213A5">
      <w:pPr>
        <w:pStyle w:val="rvps2"/>
        <w:shd w:val="clear" w:color="auto" w:fill="FFFFFF"/>
        <w:spacing w:before="0" w:beforeAutospacing="0" w:after="0" w:afterAutospacing="0"/>
        <w:jc w:val="both"/>
        <w:textAlignment w:val="baseline"/>
        <w:rPr>
          <w:lang w:val="uk-UA"/>
        </w:rPr>
      </w:pPr>
      <w:r w:rsidRPr="006D273D">
        <w:rPr>
          <w:sz w:val="28"/>
          <w:szCs w:val="28"/>
          <w:lang w:val="uk-UA"/>
        </w:rPr>
        <w:t xml:space="preserve">Запорізької міської ради </w:t>
      </w:r>
      <w:r w:rsidRPr="006D273D">
        <w:rPr>
          <w:sz w:val="28"/>
          <w:szCs w:val="28"/>
          <w:lang w:val="uk-UA"/>
        </w:rPr>
        <w:tab/>
      </w:r>
      <w:r w:rsidRPr="006D273D">
        <w:rPr>
          <w:sz w:val="28"/>
          <w:szCs w:val="28"/>
          <w:lang w:val="uk-UA"/>
        </w:rPr>
        <w:tab/>
      </w:r>
      <w:r w:rsidRPr="006D273D">
        <w:rPr>
          <w:sz w:val="28"/>
          <w:szCs w:val="28"/>
          <w:lang w:val="uk-UA"/>
        </w:rPr>
        <w:tab/>
      </w:r>
      <w:r w:rsidRPr="006D273D">
        <w:rPr>
          <w:sz w:val="28"/>
          <w:szCs w:val="28"/>
          <w:lang w:val="uk-UA"/>
        </w:rPr>
        <w:tab/>
      </w:r>
      <w:r w:rsidRPr="006D273D">
        <w:rPr>
          <w:sz w:val="28"/>
          <w:szCs w:val="28"/>
          <w:lang w:val="uk-UA"/>
        </w:rPr>
        <w:tab/>
      </w:r>
      <w:r w:rsidRPr="006D273D">
        <w:rPr>
          <w:sz w:val="28"/>
          <w:szCs w:val="28"/>
          <w:lang w:val="uk-UA"/>
        </w:rPr>
        <w:tab/>
      </w:r>
      <w:r w:rsidRPr="006D273D">
        <w:rPr>
          <w:sz w:val="28"/>
          <w:szCs w:val="28"/>
          <w:lang w:val="uk-UA"/>
        </w:rPr>
        <w:tab/>
        <w:t>В.</w:t>
      </w:r>
      <w:r>
        <w:rPr>
          <w:sz w:val="28"/>
          <w:szCs w:val="28"/>
          <w:lang w:val="uk-UA"/>
        </w:rPr>
        <w:t>В.</w:t>
      </w:r>
      <w:r w:rsidR="002D6EE5">
        <w:rPr>
          <w:sz w:val="28"/>
          <w:szCs w:val="28"/>
          <w:lang w:val="uk-UA"/>
        </w:rPr>
        <w:t xml:space="preserve"> </w:t>
      </w:r>
      <w:r w:rsidR="009772C9">
        <w:rPr>
          <w:sz w:val="28"/>
          <w:szCs w:val="28"/>
          <w:lang w:val="uk-UA"/>
        </w:rPr>
        <w:t>Лисенко</w:t>
      </w:r>
    </w:p>
    <w:sectPr w:rsidR="00E75A51" w:rsidRPr="008F2188" w:rsidSect="0034552B">
      <w:pgSz w:w="11906" w:h="16838"/>
      <w:pgMar w:top="567" w:right="567" w:bottom="567"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EAE"/>
    <w:rsid w:val="00032D79"/>
    <w:rsid w:val="00034B38"/>
    <w:rsid w:val="00083BB2"/>
    <w:rsid w:val="000B5F9B"/>
    <w:rsid w:val="000C2829"/>
    <w:rsid w:val="000D7EFE"/>
    <w:rsid w:val="000E6836"/>
    <w:rsid w:val="000F1EF4"/>
    <w:rsid w:val="00115AED"/>
    <w:rsid w:val="0014440E"/>
    <w:rsid w:val="0019550D"/>
    <w:rsid w:val="001A294D"/>
    <w:rsid w:val="001B043E"/>
    <w:rsid w:val="002053D0"/>
    <w:rsid w:val="00237F03"/>
    <w:rsid w:val="00257CFB"/>
    <w:rsid w:val="002609F9"/>
    <w:rsid w:val="0027196C"/>
    <w:rsid w:val="0028226A"/>
    <w:rsid w:val="00291A99"/>
    <w:rsid w:val="00294A68"/>
    <w:rsid w:val="00295041"/>
    <w:rsid w:val="00296AF6"/>
    <w:rsid w:val="002A3DA8"/>
    <w:rsid w:val="002C5A17"/>
    <w:rsid w:val="002D6EE5"/>
    <w:rsid w:val="00326377"/>
    <w:rsid w:val="00334047"/>
    <w:rsid w:val="00335C18"/>
    <w:rsid w:val="00347AF7"/>
    <w:rsid w:val="00390485"/>
    <w:rsid w:val="003A540A"/>
    <w:rsid w:val="003B1E18"/>
    <w:rsid w:val="003C2FDA"/>
    <w:rsid w:val="003C6822"/>
    <w:rsid w:val="003C6AE3"/>
    <w:rsid w:val="003C7140"/>
    <w:rsid w:val="003E40AA"/>
    <w:rsid w:val="00401A14"/>
    <w:rsid w:val="00406E71"/>
    <w:rsid w:val="00446C0F"/>
    <w:rsid w:val="00447545"/>
    <w:rsid w:val="004B668E"/>
    <w:rsid w:val="004D274A"/>
    <w:rsid w:val="004D572B"/>
    <w:rsid w:val="004E56AC"/>
    <w:rsid w:val="004F24C6"/>
    <w:rsid w:val="004F7716"/>
    <w:rsid w:val="00507E4F"/>
    <w:rsid w:val="005115F0"/>
    <w:rsid w:val="005270DF"/>
    <w:rsid w:val="0053177C"/>
    <w:rsid w:val="00537D54"/>
    <w:rsid w:val="005537B8"/>
    <w:rsid w:val="00571822"/>
    <w:rsid w:val="005845FF"/>
    <w:rsid w:val="005A2CAD"/>
    <w:rsid w:val="005B5747"/>
    <w:rsid w:val="005E3E17"/>
    <w:rsid w:val="005F1B7E"/>
    <w:rsid w:val="00602E92"/>
    <w:rsid w:val="00605BDB"/>
    <w:rsid w:val="00622EBC"/>
    <w:rsid w:val="006327A6"/>
    <w:rsid w:val="006358F3"/>
    <w:rsid w:val="00647E7F"/>
    <w:rsid w:val="006512EC"/>
    <w:rsid w:val="0065471F"/>
    <w:rsid w:val="00672E1A"/>
    <w:rsid w:val="006776B1"/>
    <w:rsid w:val="00686E57"/>
    <w:rsid w:val="00686F7E"/>
    <w:rsid w:val="006A1775"/>
    <w:rsid w:val="006C521D"/>
    <w:rsid w:val="006D67B9"/>
    <w:rsid w:val="006F1E5D"/>
    <w:rsid w:val="00704CBD"/>
    <w:rsid w:val="0072686A"/>
    <w:rsid w:val="00763DD7"/>
    <w:rsid w:val="007963EF"/>
    <w:rsid w:val="007D509B"/>
    <w:rsid w:val="007E2846"/>
    <w:rsid w:val="007E50C1"/>
    <w:rsid w:val="007F4ED3"/>
    <w:rsid w:val="00805D65"/>
    <w:rsid w:val="008066A8"/>
    <w:rsid w:val="00812818"/>
    <w:rsid w:val="00833002"/>
    <w:rsid w:val="00836D09"/>
    <w:rsid w:val="00855EEA"/>
    <w:rsid w:val="008B0955"/>
    <w:rsid w:val="008B2A52"/>
    <w:rsid w:val="008C2E71"/>
    <w:rsid w:val="008D175D"/>
    <w:rsid w:val="008E234F"/>
    <w:rsid w:val="008F2188"/>
    <w:rsid w:val="00903831"/>
    <w:rsid w:val="00913A1C"/>
    <w:rsid w:val="009206AD"/>
    <w:rsid w:val="009213A5"/>
    <w:rsid w:val="009238E6"/>
    <w:rsid w:val="009240DB"/>
    <w:rsid w:val="00933C03"/>
    <w:rsid w:val="00935D6F"/>
    <w:rsid w:val="009772C9"/>
    <w:rsid w:val="00990E09"/>
    <w:rsid w:val="009A543E"/>
    <w:rsid w:val="009C04C1"/>
    <w:rsid w:val="009D41E5"/>
    <w:rsid w:val="009F6B71"/>
    <w:rsid w:val="00A06A38"/>
    <w:rsid w:val="00A201D3"/>
    <w:rsid w:val="00A41C6C"/>
    <w:rsid w:val="00A43E54"/>
    <w:rsid w:val="00A522EF"/>
    <w:rsid w:val="00A654B1"/>
    <w:rsid w:val="00AC44FB"/>
    <w:rsid w:val="00AD1851"/>
    <w:rsid w:val="00AE6CC6"/>
    <w:rsid w:val="00B07F7B"/>
    <w:rsid w:val="00B14740"/>
    <w:rsid w:val="00B216BD"/>
    <w:rsid w:val="00B22813"/>
    <w:rsid w:val="00B447BB"/>
    <w:rsid w:val="00B554DB"/>
    <w:rsid w:val="00B60A51"/>
    <w:rsid w:val="00BC6755"/>
    <w:rsid w:val="00BD41FB"/>
    <w:rsid w:val="00BE0B35"/>
    <w:rsid w:val="00BE0BF4"/>
    <w:rsid w:val="00BE1842"/>
    <w:rsid w:val="00BE2B55"/>
    <w:rsid w:val="00BE50E1"/>
    <w:rsid w:val="00C021B1"/>
    <w:rsid w:val="00C0417C"/>
    <w:rsid w:val="00C134BC"/>
    <w:rsid w:val="00C36EAE"/>
    <w:rsid w:val="00C51740"/>
    <w:rsid w:val="00C73D89"/>
    <w:rsid w:val="00C74B7A"/>
    <w:rsid w:val="00C93190"/>
    <w:rsid w:val="00CA13F2"/>
    <w:rsid w:val="00CB71FB"/>
    <w:rsid w:val="00CE5194"/>
    <w:rsid w:val="00D017BC"/>
    <w:rsid w:val="00D066FA"/>
    <w:rsid w:val="00D074B8"/>
    <w:rsid w:val="00D074B9"/>
    <w:rsid w:val="00D15268"/>
    <w:rsid w:val="00D37D59"/>
    <w:rsid w:val="00D91CD0"/>
    <w:rsid w:val="00DB113D"/>
    <w:rsid w:val="00DD685F"/>
    <w:rsid w:val="00DE6AE2"/>
    <w:rsid w:val="00E45DAD"/>
    <w:rsid w:val="00E50C62"/>
    <w:rsid w:val="00E558DF"/>
    <w:rsid w:val="00E57F09"/>
    <w:rsid w:val="00E67150"/>
    <w:rsid w:val="00E705BC"/>
    <w:rsid w:val="00E75A51"/>
    <w:rsid w:val="00E94602"/>
    <w:rsid w:val="00E95A1B"/>
    <w:rsid w:val="00EA2DD9"/>
    <w:rsid w:val="00EB003E"/>
    <w:rsid w:val="00EB138E"/>
    <w:rsid w:val="00EC061A"/>
    <w:rsid w:val="00EC0B10"/>
    <w:rsid w:val="00EE672D"/>
    <w:rsid w:val="00EF040F"/>
    <w:rsid w:val="00EF0451"/>
    <w:rsid w:val="00F03DFA"/>
    <w:rsid w:val="00F113AC"/>
    <w:rsid w:val="00F128B4"/>
    <w:rsid w:val="00F720CD"/>
    <w:rsid w:val="00F73AC4"/>
    <w:rsid w:val="00F82143"/>
    <w:rsid w:val="00F86BA4"/>
    <w:rsid w:val="00F94DF3"/>
    <w:rsid w:val="00FA2663"/>
    <w:rsid w:val="00FB0C44"/>
    <w:rsid w:val="00FB4FBD"/>
    <w:rsid w:val="00FC5A82"/>
    <w:rsid w:val="00FD5D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747"/>
    <w:pPr>
      <w:spacing w:after="0" w:line="240" w:lineRule="auto"/>
    </w:pPr>
    <w:rPr>
      <w:rFonts w:ascii="Times New Roman" w:eastAsia="Times New Roman" w:hAnsi="Times New Roman" w:cs="Times New Roman"/>
      <w:sz w:val="28"/>
      <w:szCs w:val="20"/>
      <w:lang w:val="uk-UA" w:eastAsia="ru-RU"/>
    </w:rPr>
  </w:style>
  <w:style w:type="paragraph" w:styleId="3">
    <w:name w:val="heading 3"/>
    <w:basedOn w:val="a"/>
    <w:next w:val="a"/>
    <w:link w:val="30"/>
    <w:qFormat/>
    <w:rsid w:val="00C36EAE"/>
    <w:pPr>
      <w:keepNext/>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36EAE"/>
    <w:rPr>
      <w:rFonts w:ascii="Times New Roman" w:eastAsia="Times New Roman" w:hAnsi="Times New Roman" w:cs="Times New Roman"/>
      <w:sz w:val="24"/>
      <w:szCs w:val="20"/>
      <w:lang w:val="uk-UA" w:eastAsia="ru-RU"/>
    </w:rPr>
  </w:style>
  <w:style w:type="paragraph" w:customStyle="1" w:styleId="rvps2">
    <w:name w:val="rvps2"/>
    <w:basedOn w:val="a"/>
    <w:rsid w:val="00C36EAE"/>
    <w:pPr>
      <w:spacing w:before="100" w:beforeAutospacing="1" w:after="100" w:afterAutospacing="1"/>
    </w:pPr>
    <w:rPr>
      <w:sz w:val="24"/>
      <w:szCs w:val="24"/>
      <w:lang w:val="ru-RU"/>
    </w:rPr>
  </w:style>
  <w:style w:type="character" w:customStyle="1" w:styleId="rvts23">
    <w:name w:val="rvts23"/>
    <w:basedOn w:val="a0"/>
    <w:rsid w:val="00C36E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747"/>
    <w:pPr>
      <w:spacing w:after="0" w:line="240" w:lineRule="auto"/>
    </w:pPr>
    <w:rPr>
      <w:rFonts w:ascii="Times New Roman" w:eastAsia="Times New Roman" w:hAnsi="Times New Roman" w:cs="Times New Roman"/>
      <w:sz w:val="28"/>
      <w:szCs w:val="20"/>
      <w:lang w:val="uk-UA" w:eastAsia="ru-RU"/>
    </w:rPr>
  </w:style>
  <w:style w:type="paragraph" w:styleId="3">
    <w:name w:val="heading 3"/>
    <w:basedOn w:val="a"/>
    <w:next w:val="a"/>
    <w:link w:val="30"/>
    <w:qFormat/>
    <w:rsid w:val="00C36EAE"/>
    <w:pPr>
      <w:keepNext/>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36EAE"/>
    <w:rPr>
      <w:rFonts w:ascii="Times New Roman" w:eastAsia="Times New Roman" w:hAnsi="Times New Roman" w:cs="Times New Roman"/>
      <w:sz w:val="24"/>
      <w:szCs w:val="20"/>
      <w:lang w:val="uk-UA" w:eastAsia="ru-RU"/>
    </w:rPr>
  </w:style>
  <w:style w:type="paragraph" w:customStyle="1" w:styleId="rvps2">
    <w:name w:val="rvps2"/>
    <w:basedOn w:val="a"/>
    <w:rsid w:val="00C36EAE"/>
    <w:pPr>
      <w:spacing w:before="100" w:beforeAutospacing="1" w:after="100" w:afterAutospacing="1"/>
    </w:pPr>
    <w:rPr>
      <w:sz w:val="24"/>
      <w:szCs w:val="24"/>
      <w:lang w:val="ru-RU"/>
    </w:rPr>
  </w:style>
  <w:style w:type="character" w:customStyle="1" w:styleId="rvts23">
    <w:name w:val="rvts23"/>
    <w:basedOn w:val="a0"/>
    <w:rsid w:val="00C36E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16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2</Pages>
  <Words>749</Words>
  <Characters>4273</Characters>
  <Application>Microsoft Office Word</Application>
  <DocSecurity>0</DocSecurity>
  <Lines>35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177</cp:revision>
  <cp:lastPrinted>2019-10-21T13:30:00Z</cp:lastPrinted>
  <dcterms:created xsi:type="dcterms:W3CDTF">2017-03-13T09:52:00Z</dcterms:created>
  <dcterms:modified xsi:type="dcterms:W3CDTF">2021-02-17T09:15:00Z</dcterms:modified>
</cp:coreProperties>
</file>